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A2DE7" w14:textId="77777777" w:rsidR="00A816F9" w:rsidRDefault="00A816F9" w:rsidP="00A816F9">
      <w:pPr>
        <w:jc w:val="both"/>
        <w:rPr>
          <w:rFonts w:ascii="Arial" w:hAnsi="Arial" w:cs="Arial"/>
          <w:b w:val="0"/>
          <w:color w:val="auto"/>
          <w:sz w:val="12"/>
          <w:szCs w:val="12"/>
        </w:rPr>
      </w:pPr>
    </w:p>
    <w:p w14:paraId="058FB9D5" w14:textId="4B4FABFD" w:rsidR="00A816F9" w:rsidRPr="001B56F0" w:rsidRDefault="00055EE1" w:rsidP="00A816F9">
      <w:pPr>
        <w:shd w:val="clear" w:color="auto" w:fill="C0C0C0"/>
        <w:jc w:val="center"/>
        <w:rPr>
          <w:rFonts w:ascii="Verdana" w:hAnsi="Verdana"/>
        </w:rPr>
      </w:pPr>
      <w:r>
        <w:rPr>
          <w:rFonts w:ascii="Verdana" w:hAnsi="Verdana"/>
        </w:rPr>
        <w:t>ESCOLA MUNICIPAL D’EXPRESSIÓ D’OLOT</w:t>
      </w:r>
    </w:p>
    <w:p w14:paraId="75D8DBB8" w14:textId="754A21E1" w:rsidR="00A816F9" w:rsidRDefault="00A816F9" w:rsidP="00A816F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 w:val="0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F1EF3" wp14:editId="547FECD7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</wp:posOffset>
                </wp:positionV>
                <wp:extent cx="1485900" cy="457200"/>
                <wp:effectExtent l="8890" t="9525" r="10160" b="9525"/>
                <wp:wrapNone/>
                <wp:docPr id="12" name="Quadre de tex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F52C" w14:textId="77777777" w:rsidR="00A816F9" w:rsidRPr="000E3D53" w:rsidRDefault="00A816F9" w:rsidP="00A816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E3D53">
                              <w:rPr>
                                <w:rFonts w:ascii="Arial" w:hAnsi="Arial" w:cs="Arial"/>
                              </w:rPr>
                              <w:t>A retornar a 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F1EF3" id="_x0000_t202" coordsize="21600,21600" o:spt="202" path="m,l,21600r21600,l21600,xe">
                <v:stroke joinstyle="miter"/>
                <v:path gradientshapeok="t" o:connecttype="rect"/>
              </v:shapetype>
              <v:shape id="Quadre de text 12" o:spid="_x0000_s1026" type="#_x0000_t202" style="position:absolute;margin-left:387pt;margin-top:5.4pt;width:11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" fillcolor="silver">
                <v:textbox>
                  <w:txbxContent>
                    <w:p w14:paraId="65FBF52C" w14:textId="77777777" w:rsidR="00A816F9" w:rsidRPr="000E3D53" w:rsidRDefault="00A816F9" w:rsidP="00A816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E3D53">
                        <w:rPr>
                          <w:rFonts w:ascii="Arial" w:hAnsi="Arial" w:cs="Arial"/>
                        </w:rPr>
                        <w:t>A retornar a EME</w:t>
                      </w:r>
                    </w:p>
                  </w:txbxContent>
                </v:textbox>
              </v:shape>
            </w:pict>
          </mc:Fallback>
        </mc:AlternateContent>
      </w:r>
      <w:r w:rsidRPr="00831C9F">
        <w:rPr>
          <w:rFonts w:ascii="Verdana" w:hAnsi="Verdana"/>
          <w:sz w:val="16"/>
          <w:szCs w:val="16"/>
        </w:rPr>
        <w:t>Telèfon 972</w:t>
      </w:r>
      <w:r w:rsidR="00055EE1">
        <w:rPr>
          <w:rFonts w:ascii="Verdana" w:hAnsi="Verdana"/>
          <w:sz w:val="16"/>
          <w:szCs w:val="16"/>
        </w:rPr>
        <w:t xml:space="preserve"> 26 68 47</w:t>
      </w:r>
      <w:r>
        <w:rPr>
          <w:rFonts w:ascii="Verdana" w:hAnsi="Verdana"/>
          <w:sz w:val="16"/>
          <w:szCs w:val="16"/>
        </w:rPr>
        <w:tab/>
      </w:r>
    </w:p>
    <w:p w14:paraId="1B721CA7" w14:textId="57E35D23" w:rsidR="00A816F9" w:rsidRPr="005265DE" w:rsidRDefault="00A816F9" w:rsidP="00A816F9">
      <w:pPr>
        <w:rPr>
          <w:rFonts w:ascii="Verdana" w:hAnsi="Verdana"/>
          <w:sz w:val="16"/>
          <w:szCs w:val="16"/>
        </w:rPr>
      </w:pPr>
      <w:r w:rsidRPr="00831C9F">
        <w:rPr>
          <w:rFonts w:ascii="Verdana" w:hAnsi="Verdana"/>
          <w:sz w:val="16"/>
          <w:szCs w:val="16"/>
        </w:rPr>
        <w:t xml:space="preserve">A/e: </w:t>
      </w:r>
      <w:r w:rsidR="00055EE1">
        <w:rPr>
          <w:rFonts w:ascii="Verdana" w:hAnsi="Verdana"/>
          <w:sz w:val="16"/>
          <w:szCs w:val="16"/>
        </w:rPr>
        <w:t>escolaexpressio@olot.cat</w:t>
      </w:r>
    </w:p>
    <w:p w14:paraId="03C2016C" w14:textId="77777777" w:rsidR="00A816F9" w:rsidRPr="00964DC8" w:rsidRDefault="00A816F9" w:rsidP="00A816F9">
      <w:pPr>
        <w:jc w:val="center"/>
        <w:rPr>
          <w:rFonts w:ascii="Verdana" w:hAnsi="Verdana"/>
          <w:b w:val="0"/>
          <w:highlight w:val="lightGray"/>
        </w:rPr>
      </w:pPr>
    </w:p>
    <w:p w14:paraId="44BD3C0A" w14:textId="77777777" w:rsidR="00A816F9" w:rsidRPr="001B56F0" w:rsidRDefault="00A816F9" w:rsidP="00A816F9">
      <w:pPr>
        <w:jc w:val="center"/>
        <w:rPr>
          <w:rFonts w:ascii="Verdana" w:hAnsi="Verdana"/>
        </w:rPr>
      </w:pPr>
      <w:r w:rsidRPr="001B56F0">
        <w:rPr>
          <w:rFonts w:ascii="Verdana" w:hAnsi="Verdana"/>
          <w:highlight w:val="lightGray"/>
        </w:rPr>
        <w:t>DOMICILIACIÓ BANCÀRIA DE REBUTS</w:t>
      </w:r>
    </w:p>
    <w:p w14:paraId="2AB52121" w14:textId="77777777" w:rsidR="00A816F9" w:rsidRPr="001B56F0" w:rsidRDefault="00A816F9" w:rsidP="00A816F9">
      <w:pPr>
        <w:rPr>
          <w:b w:val="0"/>
        </w:rPr>
      </w:pPr>
    </w:p>
    <w:p w14:paraId="01C4AC22" w14:textId="7693724E" w:rsidR="00A816F9" w:rsidRDefault="00A816F9" w:rsidP="00A816F9">
      <w:pPr>
        <w:jc w:val="both"/>
        <w:rPr>
          <w:rFonts w:ascii="Verdana" w:hAnsi="Verdana"/>
          <w:b w:val="0"/>
        </w:rPr>
      </w:pPr>
      <w:r w:rsidRPr="001B56F0">
        <w:rPr>
          <w:rFonts w:ascii="Verdana" w:hAnsi="Verdana"/>
          <w:b w:val="0"/>
        </w:rPr>
        <w:t>El titular del compte autoritza</w:t>
      </w:r>
      <w:r w:rsidR="00055EE1">
        <w:rPr>
          <w:rFonts w:ascii="Verdana" w:hAnsi="Verdana"/>
          <w:b w:val="0"/>
        </w:rPr>
        <w:t xml:space="preserve"> a</w:t>
      </w:r>
      <w:r w:rsidRPr="001B56F0">
        <w:rPr>
          <w:rFonts w:ascii="Verdana" w:hAnsi="Verdana"/>
          <w:b w:val="0"/>
        </w:rPr>
        <w:t xml:space="preserve"> </w:t>
      </w:r>
      <w:r w:rsidR="00055EE1">
        <w:rPr>
          <w:rFonts w:ascii="Verdana" w:hAnsi="Verdana"/>
          <w:b w:val="0"/>
        </w:rPr>
        <w:t>l’EME</w:t>
      </w:r>
      <w:r w:rsidRPr="001B56F0">
        <w:rPr>
          <w:rFonts w:ascii="Verdana" w:hAnsi="Verdana"/>
          <w:b w:val="0"/>
        </w:rPr>
        <w:t xml:space="preserve"> perquè </w:t>
      </w:r>
      <w:r w:rsidR="00055EE1">
        <w:rPr>
          <w:rFonts w:ascii="Verdana" w:hAnsi="Verdana"/>
          <w:b w:val="0"/>
        </w:rPr>
        <w:t xml:space="preserve">carregui, fins a nou avís, la quota mensual </w:t>
      </w:r>
      <w:r w:rsidR="006C3D4F">
        <w:rPr>
          <w:rFonts w:ascii="Verdana" w:hAnsi="Verdana"/>
          <w:b w:val="0"/>
        </w:rPr>
        <w:t xml:space="preserve">o trimestral </w:t>
      </w:r>
      <w:r w:rsidR="00055EE1">
        <w:rPr>
          <w:rFonts w:ascii="Verdana" w:hAnsi="Verdana"/>
          <w:b w:val="0"/>
        </w:rPr>
        <w:t>a</w:t>
      </w:r>
      <w:r w:rsidRPr="001B56F0">
        <w:rPr>
          <w:rFonts w:ascii="Verdana" w:hAnsi="Verdana"/>
          <w:b w:val="0"/>
        </w:rPr>
        <w:t>l compte bancari que s’hi indica, sens perjudici que amb posterioritat es pugui anul·lar aquesta domiciliació o bé comunicar-ne una de nova</w:t>
      </w:r>
      <w:r w:rsidR="00BC7639">
        <w:rPr>
          <w:rFonts w:ascii="Verdana" w:hAnsi="Verdana"/>
          <w:b w:val="0"/>
        </w:rPr>
        <w:t xml:space="preserve"> omplint de nou aquest model i lliurant-lo a secretaria de l’EME.</w:t>
      </w:r>
    </w:p>
    <w:p w14:paraId="428AD4C4" w14:textId="77777777" w:rsidR="00055EE1" w:rsidRPr="001B56F0" w:rsidRDefault="00055EE1" w:rsidP="00A816F9">
      <w:pPr>
        <w:jc w:val="both"/>
        <w:rPr>
          <w:rFonts w:ascii="Verdana" w:hAnsi="Verdana"/>
          <w:b w:val="0"/>
        </w:rPr>
      </w:pPr>
    </w:p>
    <w:p w14:paraId="710C5037" w14:textId="77777777" w:rsidR="00A816F9" w:rsidRDefault="00A816F9" w:rsidP="00A816F9"/>
    <w:p w14:paraId="7C1AC05E" w14:textId="057D60C9" w:rsidR="00A816F9" w:rsidRDefault="00A816F9" w:rsidP="00A816F9">
      <w:pPr>
        <w:rPr>
          <w:rFonts w:ascii="Verdana" w:hAnsi="Verdana"/>
          <w:color w:val="808080"/>
        </w:rPr>
      </w:pPr>
      <w:r>
        <w:rPr>
          <w:rFonts w:ascii="Verdana" w:hAnsi="Verdana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19ACD" wp14:editId="240F996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486400" cy="0"/>
                <wp:effectExtent l="18415" t="13970" r="19685" b="14605"/>
                <wp:wrapNone/>
                <wp:docPr id="7" name="Connector rec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D9B18" id="Connector rect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6in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" strokeweight="2pt"/>
            </w:pict>
          </mc:Fallback>
        </mc:AlternateContent>
      </w:r>
    </w:p>
    <w:p w14:paraId="7B0C10FA" w14:textId="77777777" w:rsidR="00055EE1" w:rsidRPr="000D47CC" w:rsidRDefault="00055EE1" w:rsidP="00055EE1">
      <w:pPr>
        <w:rPr>
          <w:sz w:val="28"/>
          <w:szCs w:val="28"/>
        </w:rPr>
      </w:pPr>
    </w:p>
    <w:tbl>
      <w:tblPr>
        <w:tblStyle w:val="Taulaambquadrcula"/>
        <w:tblW w:w="10611" w:type="dxa"/>
        <w:tblInd w:w="-411" w:type="dxa"/>
        <w:tblLook w:val="04A0" w:firstRow="1" w:lastRow="0" w:firstColumn="1" w:lastColumn="0" w:noHBand="0" w:noVBand="1"/>
      </w:tblPr>
      <w:tblGrid>
        <w:gridCol w:w="5381"/>
        <w:gridCol w:w="5230"/>
      </w:tblGrid>
      <w:tr w:rsidR="00055EE1" w:rsidRPr="000D47CC" w14:paraId="3661A4BF" w14:textId="77777777" w:rsidTr="001C201A">
        <w:trPr>
          <w:trHeight w:val="457"/>
        </w:trPr>
        <w:tc>
          <w:tcPr>
            <w:tcW w:w="5381" w:type="dxa"/>
          </w:tcPr>
          <w:p w14:paraId="18F44142" w14:textId="77777777" w:rsidR="00055EE1" w:rsidRPr="00055EE1" w:rsidRDefault="00055EE1" w:rsidP="005913B4">
            <w:pPr>
              <w:rPr>
                <w:rFonts w:ascii="Verdana" w:hAnsi="Verdana"/>
                <w:b w:val="0"/>
                <w:bCs/>
              </w:rPr>
            </w:pPr>
            <w:r w:rsidRPr="00055EE1">
              <w:rPr>
                <w:rFonts w:ascii="Verdana" w:hAnsi="Verdana"/>
                <w:b w:val="0"/>
                <w:bCs/>
              </w:rPr>
              <w:t>Nom i cognoms de l’alumne</w:t>
            </w:r>
          </w:p>
        </w:tc>
        <w:tc>
          <w:tcPr>
            <w:tcW w:w="5230" w:type="dxa"/>
          </w:tcPr>
          <w:p w14:paraId="6D782CF5" w14:textId="77777777" w:rsidR="00055EE1" w:rsidRPr="000D47CC" w:rsidRDefault="00055EE1" w:rsidP="005913B4">
            <w:pPr>
              <w:rPr>
                <w:sz w:val="28"/>
                <w:szCs w:val="28"/>
              </w:rPr>
            </w:pPr>
          </w:p>
        </w:tc>
      </w:tr>
      <w:tr w:rsidR="00055EE1" w:rsidRPr="000D47CC" w14:paraId="4ACA8048" w14:textId="77777777" w:rsidTr="001C201A">
        <w:trPr>
          <w:trHeight w:val="420"/>
        </w:trPr>
        <w:tc>
          <w:tcPr>
            <w:tcW w:w="5381" w:type="dxa"/>
          </w:tcPr>
          <w:p w14:paraId="5AFA0309" w14:textId="77777777" w:rsidR="00055EE1" w:rsidRPr="00055EE1" w:rsidRDefault="00055EE1" w:rsidP="005913B4">
            <w:pPr>
              <w:rPr>
                <w:rFonts w:ascii="Verdana" w:hAnsi="Verdana"/>
                <w:b w:val="0"/>
                <w:bCs/>
              </w:rPr>
            </w:pPr>
            <w:r w:rsidRPr="00055EE1">
              <w:rPr>
                <w:rFonts w:ascii="Verdana" w:hAnsi="Verdana"/>
                <w:b w:val="0"/>
                <w:bCs/>
              </w:rPr>
              <w:t>Nom i cognoms del pare, mare o tutor</w:t>
            </w:r>
          </w:p>
        </w:tc>
        <w:tc>
          <w:tcPr>
            <w:tcW w:w="5230" w:type="dxa"/>
          </w:tcPr>
          <w:p w14:paraId="44534D55" w14:textId="77777777" w:rsidR="00055EE1" w:rsidRPr="000D47CC" w:rsidRDefault="00055EE1" w:rsidP="005913B4">
            <w:pPr>
              <w:rPr>
                <w:sz w:val="28"/>
                <w:szCs w:val="28"/>
              </w:rPr>
            </w:pPr>
          </w:p>
        </w:tc>
      </w:tr>
      <w:tr w:rsidR="00055EE1" w:rsidRPr="000D47CC" w14:paraId="79A9406C" w14:textId="77777777" w:rsidTr="001C201A">
        <w:trPr>
          <w:trHeight w:val="412"/>
        </w:trPr>
        <w:tc>
          <w:tcPr>
            <w:tcW w:w="5381" w:type="dxa"/>
          </w:tcPr>
          <w:p w14:paraId="55A83228" w14:textId="535686DF" w:rsidR="00055EE1" w:rsidRPr="00055EE1" w:rsidRDefault="00055EE1" w:rsidP="005913B4">
            <w:pPr>
              <w:rPr>
                <w:rFonts w:ascii="Verdana" w:hAnsi="Verdana"/>
                <w:b w:val="0"/>
                <w:bCs/>
              </w:rPr>
            </w:pPr>
            <w:r w:rsidRPr="00055EE1">
              <w:rPr>
                <w:rFonts w:ascii="Verdana" w:hAnsi="Verdana"/>
                <w:b w:val="0"/>
                <w:bCs/>
              </w:rPr>
              <w:t>NIF del pare, mare o tutor</w:t>
            </w:r>
            <w:r w:rsidR="001C201A">
              <w:rPr>
                <w:rFonts w:ascii="Verdana" w:hAnsi="Verdana"/>
                <w:b w:val="0"/>
                <w:bCs/>
              </w:rPr>
              <w:t xml:space="preserve"> o alumne major d’edat</w:t>
            </w:r>
          </w:p>
        </w:tc>
        <w:tc>
          <w:tcPr>
            <w:tcW w:w="5230" w:type="dxa"/>
          </w:tcPr>
          <w:p w14:paraId="309906DE" w14:textId="77777777" w:rsidR="00055EE1" w:rsidRPr="000D47CC" w:rsidRDefault="00055EE1" w:rsidP="005913B4">
            <w:pPr>
              <w:rPr>
                <w:sz w:val="28"/>
                <w:szCs w:val="28"/>
              </w:rPr>
            </w:pPr>
          </w:p>
        </w:tc>
      </w:tr>
    </w:tbl>
    <w:p w14:paraId="6BBC3802" w14:textId="5A9E481F" w:rsidR="00A816F9" w:rsidRDefault="00A816F9" w:rsidP="00A816F9">
      <w:pPr>
        <w:rPr>
          <w:rFonts w:ascii="Verdana" w:hAnsi="Verdana"/>
          <w:b w:val="0"/>
        </w:rPr>
      </w:pPr>
    </w:p>
    <w:p w14:paraId="2EBD8622" w14:textId="77777777" w:rsidR="00A816F9" w:rsidRDefault="00A816F9" w:rsidP="00A816F9">
      <w:pPr>
        <w:rPr>
          <w:rFonts w:ascii="Verdana" w:hAnsi="Verdana"/>
          <w:b w:val="0"/>
        </w:rPr>
      </w:pPr>
    </w:p>
    <w:p w14:paraId="37CFA549" w14:textId="77777777" w:rsidR="00A816F9" w:rsidRDefault="00A816F9" w:rsidP="00A816F9">
      <w:pPr>
        <w:rPr>
          <w:rFonts w:ascii="Verdana" w:hAnsi="Verdana"/>
          <w:b w:val="0"/>
        </w:rPr>
      </w:pPr>
    </w:p>
    <w:p w14:paraId="3404C0AE" w14:textId="77777777" w:rsidR="00A816F9" w:rsidRDefault="00A816F9" w:rsidP="00A816F9">
      <w:pPr>
        <w:rPr>
          <w:rFonts w:ascii="Verdana" w:hAnsi="Verdana"/>
          <w:b w:val="0"/>
        </w:rPr>
      </w:pPr>
      <w:r w:rsidRPr="001942CD">
        <w:rPr>
          <w:rFonts w:ascii="Verdana" w:hAnsi="Verdana"/>
          <w:b w:val="0"/>
        </w:rPr>
        <w:t xml:space="preserve">Dades </w:t>
      </w:r>
      <w:r>
        <w:rPr>
          <w:rFonts w:ascii="Verdana" w:hAnsi="Verdana"/>
          <w:b w:val="0"/>
        </w:rPr>
        <w:t xml:space="preserve">bancàries   </w:t>
      </w:r>
    </w:p>
    <w:p w14:paraId="3560A0EA" w14:textId="345D4767" w:rsidR="00A816F9" w:rsidRPr="001942CD" w:rsidRDefault="00A816F9" w:rsidP="00A816F9">
      <w:pPr>
        <w:rPr>
          <w:rFonts w:ascii="Verdana" w:hAnsi="Verdana"/>
          <w:b w:val="0"/>
        </w:rPr>
      </w:pPr>
      <w:r>
        <w:rPr>
          <w:rFonts w:ascii="Verdana" w:hAnsi="Verdana"/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2DEC3" wp14:editId="3D3EFC2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486400" cy="0"/>
                <wp:effectExtent l="18415" t="21590" r="19685" b="16510"/>
                <wp:wrapNone/>
                <wp:docPr id="4" name="Connector rec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FECFA" id="Connector rect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6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" strokeweight="2pt"/>
            </w:pict>
          </mc:Fallback>
        </mc:AlternateContent>
      </w:r>
    </w:p>
    <w:p w14:paraId="5709F258" w14:textId="45772B3A" w:rsidR="00A816F9" w:rsidRDefault="00A816F9" w:rsidP="00A816F9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28B802" wp14:editId="510FBD55">
                <wp:simplePos x="0" y="0"/>
                <wp:positionH relativeFrom="column">
                  <wp:posOffset>-114300</wp:posOffset>
                </wp:positionH>
                <wp:positionV relativeFrom="paragraph">
                  <wp:posOffset>58420</wp:posOffset>
                </wp:positionV>
                <wp:extent cx="5943600" cy="894080"/>
                <wp:effectExtent l="8890" t="7620" r="1016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8C35E" id="Rectangle 3" o:spid="_x0000_s1026" style="position:absolute;margin-left:-9pt;margin-top:4.6pt;width:468pt;height:70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"/>
            </w:pict>
          </mc:Fallback>
        </mc:AlternateContent>
      </w:r>
    </w:p>
    <w:p w14:paraId="33A302CB" w14:textId="4EB3EB65" w:rsidR="00A816F9" w:rsidRDefault="00055EE1" w:rsidP="00A816F9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7DE0C" wp14:editId="328D76F1">
                <wp:simplePos x="0" y="0"/>
                <wp:positionH relativeFrom="column">
                  <wp:posOffset>1353184</wp:posOffset>
                </wp:positionH>
                <wp:positionV relativeFrom="paragraph">
                  <wp:posOffset>13970</wp:posOffset>
                </wp:positionV>
                <wp:extent cx="3104515" cy="211455"/>
                <wp:effectExtent l="0" t="0" r="1968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3391" id="Rectangle 2" o:spid="_x0000_s1026" style="position:absolute;margin-left:106.55pt;margin-top:1.1pt;width:244.4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" strokecolor="gray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E4A79" wp14:editId="63DF3DD8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600700" cy="247650"/>
                <wp:effectExtent l="0" t="0" r="0" b="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91F91" w14:textId="77777777" w:rsidR="00A816F9" w:rsidRPr="00DF67DB" w:rsidRDefault="00A816F9" w:rsidP="00A816F9">
                            <w:pPr>
                              <w:rPr>
                                <w:b w:val="0"/>
                                <w:i/>
                                <w:color w:val="808080"/>
                              </w:rPr>
                            </w:pPr>
                            <w:r w:rsidRPr="001B56F0">
                              <w:rPr>
                                <w:rFonts w:ascii="Verdana" w:hAnsi="Verdana"/>
                                <w:b w:val="0"/>
                              </w:rPr>
                              <w:t>Entitat</w:t>
                            </w:r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1B56F0">
                              <w:rPr>
                                <w:rFonts w:ascii="Verdana" w:hAnsi="Verdana"/>
                                <w:b w:val="0"/>
                              </w:rPr>
                              <w:t>financera</w:t>
                            </w:r>
                            <w:r>
                              <w:rPr>
                                <w:color w:val="808080"/>
                              </w:rPr>
                              <w:t xml:space="preserve">: 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 w:rsidRPr="001B56F0">
                              <w:rPr>
                                <w:rFonts w:ascii="Verdana" w:hAnsi="Verdana"/>
                                <w:b w:val="0"/>
                              </w:rPr>
                              <w:t>codi IBAN:</w:t>
                            </w:r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4A79" id="Quadre de text 1" o:spid="_x0000_s1027" type="#_x0000_t202" style="position:absolute;margin-left:0;margin-top:2pt;width:441pt;height:1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" stroked="f" strokecolor="silver">
                <v:textbox>
                  <w:txbxContent>
                    <w:p w14:paraId="60C91F91" w14:textId="77777777" w:rsidR="00A816F9" w:rsidRPr="00DF67DB" w:rsidRDefault="00A816F9" w:rsidP="00A816F9">
                      <w:pPr>
                        <w:rPr>
                          <w:b w:val="0"/>
                          <w:i/>
                          <w:color w:val="808080"/>
                        </w:rPr>
                      </w:pPr>
                      <w:r w:rsidRPr="001B56F0">
                        <w:rPr>
                          <w:rFonts w:ascii="Verdana" w:hAnsi="Verdana"/>
                          <w:b w:val="0"/>
                        </w:rPr>
                        <w:t>Entitat</w:t>
                      </w:r>
                      <w:r>
                        <w:rPr>
                          <w:color w:val="808080"/>
                        </w:rPr>
                        <w:t xml:space="preserve"> </w:t>
                      </w:r>
                      <w:r w:rsidRPr="001B56F0">
                        <w:rPr>
                          <w:rFonts w:ascii="Verdana" w:hAnsi="Verdana"/>
                          <w:b w:val="0"/>
                        </w:rPr>
                        <w:t>financera</w:t>
                      </w:r>
                      <w:r>
                        <w:rPr>
                          <w:color w:val="808080"/>
                        </w:rPr>
                        <w:t xml:space="preserve">: </w:t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rPr>
                          <w:color w:val="808080"/>
                        </w:rPr>
                        <w:tab/>
                      </w:r>
                      <w:r w:rsidRPr="001B56F0">
                        <w:rPr>
                          <w:rFonts w:ascii="Verdana" w:hAnsi="Verdana"/>
                          <w:b w:val="0"/>
                        </w:rPr>
                        <w:t>codi IBAN:</w:t>
                      </w:r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F0402" w14:textId="77777777" w:rsidR="00A816F9" w:rsidRDefault="00A816F9" w:rsidP="00A816F9">
      <w:pPr>
        <w:rPr>
          <w:rFonts w:ascii="Verdana" w:hAnsi="Verdana"/>
        </w:rPr>
      </w:pPr>
    </w:p>
    <w:p w14:paraId="48398789" w14:textId="77777777" w:rsidR="00A816F9" w:rsidRDefault="00A816F9" w:rsidP="00A816F9">
      <w:pPr>
        <w:rPr>
          <w:rFonts w:ascii="Verdana" w:hAnsi="Verdana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7"/>
        <w:gridCol w:w="347"/>
        <w:gridCol w:w="347"/>
        <w:gridCol w:w="146"/>
        <w:gridCol w:w="347"/>
        <w:gridCol w:w="347"/>
        <w:gridCol w:w="347"/>
        <w:gridCol w:w="347"/>
        <w:gridCol w:w="146"/>
        <w:gridCol w:w="347"/>
        <w:gridCol w:w="347"/>
        <w:gridCol w:w="348"/>
        <w:gridCol w:w="348"/>
        <w:gridCol w:w="146"/>
        <w:gridCol w:w="348"/>
        <w:gridCol w:w="348"/>
        <w:gridCol w:w="348"/>
        <w:gridCol w:w="348"/>
        <w:gridCol w:w="146"/>
        <w:gridCol w:w="348"/>
        <w:gridCol w:w="348"/>
        <w:gridCol w:w="348"/>
        <w:gridCol w:w="348"/>
        <w:gridCol w:w="146"/>
        <w:gridCol w:w="348"/>
        <w:gridCol w:w="348"/>
        <w:gridCol w:w="348"/>
        <w:gridCol w:w="348"/>
      </w:tblGrid>
      <w:tr w:rsidR="00A816F9" w14:paraId="325596B8" w14:textId="77777777" w:rsidTr="00480FFB">
        <w:trPr>
          <w:trHeight w:val="459"/>
        </w:trPr>
        <w:tc>
          <w:tcPr>
            <w:tcW w:w="353" w:type="dxa"/>
            <w:shd w:val="clear" w:color="auto" w:fill="auto"/>
          </w:tcPr>
          <w:p w14:paraId="62115F32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3" w:type="dxa"/>
            <w:shd w:val="clear" w:color="auto" w:fill="auto"/>
          </w:tcPr>
          <w:p w14:paraId="4F7DE57E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2BD9F4EE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6396265A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C0C0C0"/>
          </w:tcPr>
          <w:p w14:paraId="124A2703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41C7492D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154F07D6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13EC50F8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6BEB04B8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C0C0C0"/>
          </w:tcPr>
          <w:p w14:paraId="322103C0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3799AECC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1DD39DFB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5A605FCD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3E482F76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C0C0C0"/>
          </w:tcPr>
          <w:p w14:paraId="7251A299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40D7B487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2E357D14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550C4088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52147A32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C0C0C0"/>
          </w:tcPr>
          <w:p w14:paraId="76A0B35E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0E0E09DF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4B9D7911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733A5ED5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21551388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C0C0C0"/>
          </w:tcPr>
          <w:p w14:paraId="57DB0F83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09EEFCE5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</w:tcPr>
          <w:p w14:paraId="30688AAD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359CCC24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5B504AE2" w14:textId="77777777" w:rsidR="00A816F9" w:rsidRDefault="00A816F9" w:rsidP="00480FFB">
            <w:pPr>
              <w:pStyle w:val="Capalera"/>
              <w:tabs>
                <w:tab w:val="clear" w:pos="4252"/>
                <w:tab w:val="clear" w:pos="8504"/>
              </w:tabs>
              <w:rPr>
                <w:sz w:val="16"/>
              </w:rPr>
            </w:pPr>
          </w:p>
        </w:tc>
      </w:tr>
    </w:tbl>
    <w:p w14:paraId="1883E9C9" w14:textId="77777777" w:rsidR="00A816F9" w:rsidRDefault="00A816F9" w:rsidP="00A816F9">
      <w:pPr>
        <w:rPr>
          <w:rFonts w:ascii="Verdana" w:hAnsi="Verdana"/>
        </w:rPr>
      </w:pPr>
    </w:p>
    <w:p w14:paraId="17AC8ECD" w14:textId="1BF8861E" w:rsidR="00A816F9" w:rsidRDefault="00A816F9" w:rsidP="00A816F9">
      <w:pPr>
        <w:jc w:val="both"/>
        <w:rPr>
          <w:rFonts w:ascii="Verdana" w:hAnsi="Verdana"/>
          <w:b w:val="0"/>
        </w:rPr>
      </w:pPr>
      <w:r w:rsidRPr="001B56F0">
        <w:rPr>
          <w:rFonts w:ascii="Verdana" w:hAnsi="Verdana"/>
          <w:b w:val="0"/>
        </w:rPr>
        <w:t xml:space="preserve">Qui firma aquesta autorització, declara (d’acord amb allò establert a l’article 38.1.a del RGR) </w:t>
      </w:r>
    </w:p>
    <w:p w14:paraId="51EF0C96" w14:textId="77777777" w:rsidR="00A816F9" w:rsidRPr="001B56F0" w:rsidRDefault="00A816F9" w:rsidP="00A816F9">
      <w:pPr>
        <w:jc w:val="both"/>
        <w:rPr>
          <w:rFonts w:ascii="Verdana" w:hAnsi="Verdana"/>
          <w:b w:val="0"/>
        </w:rPr>
      </w:pPr>
      <w:r w:rsidRPr="001B56F0">
        <w:rPr>
          <w:rFonts w:ascii="Verdana" w:hAnsi="Verdana"/>
          <w:b w:val="0"/>
        </w:rPr>
        <w:t>ser el titular del compte bancari especificat.</w:t>
      </w:r>
    </w:p>
    <w:p w14:paraId="5AC2C695" w14:textId="77777777" w:rsidR="00A816F9" w:rsidRDefault="00A816F9" w:rsidP="00A816F9">
      <w:pPr>
        <w:rPr>
          <w:rFonts w:ascii="Verdana" w:hAnsi="Verdana"/>
          <w:sz w:val="16"/>
          <w:szCs w:val="16"/>
        </w:rPr>
      </w:pPr>
    </w:p>
    <w:p w14:paraId="7D493823" w14:textId="77777777" w:rsidR="00A816F9" w:rsidRDefault="00A816F9" w:rsidP="00A816F9">
      <w:pPr>
        <w:rPr>
          <w:rFonts w:ascii="Verdana" w:hAnsi="Verdana"/>
          <w:b w:val="0"/>
        </w:rPr>
      </w:pPr>
    </w:p>
    <w:p w14:paraId="7CFB9A23" w14:textId="77777777" w:rsidR="00A816F9" w:rsidRPr="001B56F0" w:rsidRDefault="00A816F9" w:rsidP="00A816F9">
      <w:pPr>
        <w:rPr>
          <w:rFonts w:ascii="Verdana" w:hAnsi="Verdana"/>
          <w:b w:val="0"/>
        </w:rPr>
      </w:pPr>
      <w:r w:rsidRPr="001B56F0">
        <w:rPr>
          <w:rFonts w:ascii="Verdana" w:hAnsi="Verdana"/>
          <w:b w:val="0"/>
        </w:rPr>
        <w:t>Olot,</w:t>
      </w:r>
      <w:r>
        <w:rPr>
          <w:rFonts w:ascii="Verdana" w:hAnsi="Verdana"/>
          <w:b w:val="0"/>
        </w:rPr>
        <w:t xml:space="preserve"> a _____ de ________________ de 20__</w:t>
      </w:r>
    </w:p>
    <w:p w14:paraId="5B5521A1" w14:textId="77777777" w:rsidR="00A816F9" w:rsidRPr="001B56F0" w:rsidRDefault="00A816F9" w:rsidP="00A816F9">
      <w:pPr>
        <w:rPr>
          <w:rFonts w:ascii="Verdana" w:hAnsi="Verdana"/>
          <w:b w:val="0"/>
        </w:rPr>
      </w:pPr>
    </w:p>
    <w:p w14:paraId="2710F290" w14:textId="7CB1CFDA" w:rsidR="00A816F9" w:rsidRPr="001B56F0" w:rsidRDefault="00A816F9" w:rsidP="00A816F9">
      <w:pPr>
        <w:rPr>
          <w:rFonts w:ascii="Verdana" w:hAnsi="Verdana"/>
          <w:b w:val="0"/>
        </w:rPr>
      </w:pPr>
      <w:r w:rsidRPr="001B56F0">
        <w:rPr>
          <w:rFonts w:ascii="Verdana" w:hAnsi="Verdana"/>
          <w:b w:val="0"/>
        </w:rPr>
        <w:tab/>
      </w:r>
      <w:r w:rsidRPr="001B56F0">
        <w:rPr>
          <w:rFonts w:ascii="Verdana" w:hAnsi="Verdana"/>
          <w:b w:val="0"/>
        </w:rPr>
        <w:tab/>
      </w:r>
      <w:r w:rsidRPr="001B56F0">
        <w:rPr>
          <w:rFonts w:ascii="Verdana" w:hAnsi="Verdana"/>
          <w:b w:val="0"/>
        </w:rPr>
        <w:tab/>
      </w:r>
    </w:p>
    <w:p w14:paraId="4D963C39" w14:textId="77777777" w:rsidR="00A816F9" w:rsidRPr="001B56F0" w:rsidRDefault="00A816F9" w:rsidP="00A816F9">
      <w:pPr>
        <w:rPr>
          <w:rFonts w:ascii="Verdana" w:hAnsi="Verdana"/>
          <w:b w:val="0"/>
        </w:rPr>
      </w:pPr>
    </w:p>
    <w:p w14:paraId="17912CCD" w14:textId="77777777" w:rsidR="00A816F9" w:rsidRDefault="00A816F9" w:rsidP="00A816F9">
      <w:pPr>
        <w:rPr>
          <w:rFonts w:ascii="Verdana" w:hAnsi="Verdana"/>
          <w:b w:val="0"/>
        </w:rPr>
      </w:pPr>
      <w:r w:rsidRPr="001B56F0">
        <w:rPr>
          <w:rFonts w:ascii="Verdana" w:hAnsi="Verdana"/>
          <w:b w:val="0"/>
        </w:rPr>
        <w:t>Signatura</w:t>
      </w:r>
    </w:p>
    <w:p w14:paraId="37708300" w14:textId="77777777" w:rsidR="00A816F9" w:rsidRPr="001B56F0" w:rsidRDefault="00A816F9" w:rsidP="00A816F9">
      <w:pPr>
        <w:rPr>
          <w:rFonts w:ascii="Verdana" w:hAnsi="Verdana"/>
          <w:b w:val="0"/>
        </w:rPr>
      </w:pPr>
    </w:p>
    <w:p w14:paraId="725E5843" w14:textId="3CC00C56" w:rsidR="00A816F9" w:rsidRDefault="00A816F9" w:rsidP="00A816F9">
      <w:pPr>
        <w:rPr>
          <w:rFonts w:ascii="Verdana" w:hAnsi="Verdana"/>
        </w:rPr>
      </w:pPr>
    </w:p>
    <w:p w14:paraId="2EA62213" w14:textId="3675FCC8" w:rsidR="00BC7639" w:rsidRDefault="00BC7639" w:rsidP="00A816F9">
      <w:pPr>
        <w:rPr>
          <w:rFonts w:ascii="Verdana" w:hAnsi="Verdana"/>
        </w:rPr>
      </w:pPr>
    </w:p>
    <w:p w14:paraId="676F623D" w14:textId="77777777" w:rsidR="00BC7639" w:rsidRDefault="00BC7639" w:rsidP="00A816F9">
      <w:pPr>
        <w:rPr>
          <w:rFonts w:ascii="Verdana" w:hAnsi="Verdana"/>
        </w:rPr>
      </w:pPr>
    </w:p>
    <w:p w14:paraId="286CE433" w14:textId="77777777" w:rsidR="00A816F9" w:rsidRDefault="00A816F9" w:rsidP="00A816F9">
      <w:pPr>
        <w:jc w:val="both"/>
        <w:rPr>
          <w:rFonts w:ascii="Verdana" w:hAnsi="Verdana"/>
          <w:b w:val="0"/>
          <w:i/>
          <w:sz w:val="14"/>
          <w:szCs w:val="14"/>
        </w:rPr>
      </w:pPr>
    </w:p>
    <w:p w14:paraId="747B34B1" w14:textId="77777777" w:rsidR="00A816F9" w:rsidRDefault="00A816F9" w:rsidP="00A816F9">
      <w:pPr>
        <w:jc w:val="both"/>
        <w:rPr>
          <w:rFonts w:ascii="Verdana" w:hAnsi="Verdana"/>
          <w:b w:val="0"/>
          <w:i/>
          <w:sz w:val="14"/>
          <w:szCs w:val="14"/>
        </w:rPr>
      </w:pPr>
    </w:p>
    <w:p w14:paraId="0BADD221" w14:textId="77777777" w:rsidR="00A816F9" w:rsidRDefault="00A816F9" w:rsidP="00A816F9">
      <w:pPr>
        <w:jc w:val="both"/>
        <w:rPr>
          <w:rFonts w:ascii="Verdana" w:hAnsi="Verdana"/>
          <w:i/>
          <w:sz w:val="12"/>
          <w:szCs w:val="12"/>
        </w:rPr>
      </w:pPr>
    </w:p>
    <w:p w14:paraId="3DA60D19" w14:textId="77777777" w:rsidR="00A816F9" w:rsidRPr="00585E79" w:rsidRDefault="00A816F9" w:rsidP="00A816F9">
      <w:pPr>
        <w:jc w:val="both"/>
        <w:rPr>
          <w:rFonts w:ascii="Verdana" w:hAnsi="Verdana"/>
          <w:b w:val="0"/>
          <w:i/>
          <w:sz w:val="16"/>
          <w:szCs w:val="16"/>
        </w:rPr>
      </w:pPr>
    </w:p>
    <w:p w14:paraId="26515F7C" w14:textId="77777777" w:rsidR="00A816F9" w:rsidRDefault="00A816F9" w:rsidP="00A816F9">
      <w:pPr>
        <w:jc w:val="both"/>
        <w:rPr>
          <w:rFonts w:ascii="Verdana" w:hAnsi="Verdana"/>
          <w:b w:val="0"/>
          <w:i/>
          <w:sz w:val="14"/>
          <w:szCs w:val="14"/>
        </w:rPr>
      </w:pPr>
      <w:r w:rsidRPr="00173263">
        <w:rPr>
          <w:rFonts w:ascii="Verdana" w:hAnsi="Verdana"/>
          <w:b w:val="0"/>
          <w:i/>
          <w:sz w:val="14"/>
          <w:szCs w:val="14"/>
        </w:rPr>
        <w:t>PROTECCIÓ DE DADES PERSONALS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0"/>
        <w:gridCol w:w="6364"/>
      </w:tblGrid>
      <w:tr w:rsidR="000228C4" w14:paraId="5141086B" w14:textId="77777777" w:rsidTr="001D27B7">
        <w:trPr>
          <w:trHeight w:val="633"/>
        </w:trPr>
        <w:tc>
          <w:tcPr>
            <w:tcW w:w="2830" w:type="dxa"/>
          </w:tcPr>
          <w:p w14:paraId="0A74A20D" w14:textId="77777777" w:rsidR="000228C4" w:rsidRPr="001D27B7" w:rsidRDefault="000228C4" w:rsidP="00B155DB">
            <w:pPr>
              <w:rPr>
                <w:rFonts w:ascii="Verdana" w:hAnsi="Verdana"/>
                <w:b w:val="0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Responsable del tractament</w:t>
            </w:r>
          </w:p>
        </w:tc>
        <w:tc>
          <w:tcPr>
            <w:tcW w:w="6364" w:type="dxa"/>
          </w:tcPr>
          <w:p w14:paraId="377991E2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Ajuntament d’Olot</w:t>
            </w:r>
          </w:p>
          <w:p w14:paraId="4DDE57AE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Passeig Bisbe Guillamet, 10, 17800 Olot</w:t>
            </w:r>
          </w:p>
          <w:p w14:paraId="65D67A1C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 xml:space="preserve">Tel. 972 27 91 00 </w:t>
            </w:r>
          </w:p>
          <w:p w14:paraId="70178472" w14:textId="77777777" w:rsidR="000228C4" w:rsidRPr="001D27B7" w:rsidRDefault="001C201A" w:rsidP="00B155DB">
            <w:pPr>
              <w:rPr>
                <w:rFonts w:ascii="Verdana" w:hAnsi="Verdana"/>
                <w:sz w:val="10"/>
                <w:szCs w:val="10"/>
              </w:rPr>
            </w:pPr>
            <w:hyperlink r:id="rId4" w:history="1">
              <w:r w:rsidR="000228C4" w:rsidRPr="001D27B7">
                <w:rPr>
                  <w:rStyle w:val="Enlla"/>
                  <w:rFonts w:ascii="Verdana" w:hAnsi="Verdana"/>
                  <w:sz w:val="10"/>
                  <w:szCs w:val="10"/>
                </w:rPr>
                <w:t>Atencioalciutada@olot.cat</w:t>
              </w:r>
            </w:hyperlink>
            <w:r w:rsidR="000228C4" w:rsidRPr="001D27B7">
              <w:rPr>
                <w:rFonts w:ascii="Verdana" w:hAnsi="Verdana"/>
                <w:sz w:val="10"/>
                <w:szCs w:val="10"/>
              </w:rPr>
              <w:t xml:space="preserve">  </w:t>
            </w:r>
            <w:hyperlink r:id="rId5" w:history="1">
              <w:r w:rsidR="000228C4" w:rsidRPr="001D27B7">
                <w:rPr>
                  <w:rStyle w:val="Enlla"/>
                  <w:rFonts w:ascii="Verdana" w:hAnsi="Verdana"/>
                  <w:sz w:val="10"/>
                  <w:szCs w:val="10"/>
                </w:rPr>
                <w:t>http://www.olot.cat</w:t>
              </w:r>
            </w:hyperlink>
            <w:r w:rsidR="000228C4" w:rsidRPr="001D27B7">
              <w:rPr>
                <w:rFonts w:ascii="Verdana" w:hAnsi="Verdana"/>
                <w:sz w:val="10"/>
                <w:szCs w:val="10"/>
              </w:rPr>
              <w:t xml:space="preserve"> </w:t>
            </w:r>
          </w:p>
        </w:tc>
      </w:tr>
      <w:tr w:rsidR="000228C4" w14:paraId="712D991C" w14:textId="77777777" w:rsidTr="001D27B7">
        <w:trPr>
          <w:trHeight w:val="509"/>
        </w:trPr>
        <w:tc>
          <w:tcPr>
            <w:tcW w:w="2830" w:type="dxa"/>
          </w:tcPr>
          <w:p w14:paraId="46ECC637" w14:textId="77777777" w:rsidR="000228C4" w:rsidRPr="001D27B7" w:rsidRDefault="000228C4" w:rsidP="00B155DB">
            <w:pPr>
              <w:rPr>
                <w:rFonts w:ascii="Verdana" w:hAnsi="Verdana"/>
                <w:b w:val="0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Dades de contacte del delegat de protecció de dades</w:t>
            </w:r>
          </w:p>
        </w:tc>
        <w:tc>
          <w:tcPr>
            <w:tcW w:w="6364" w:type="dxa"/>
          </w:tcPr>
          <w:p w14:paraId="047D018D" w14:textId="77777777" w:rsidR="000228C4" w:rsidRPr="001D27B7" w:rsidRDefault="001C201A" w:rsidP="00B155DB">
            <w:pPr>
              <w:rPr>
                <w:rFonts w:ascii="Verdana" w:hAnsi="Verdana"/>
                <w:sz w:val="10"/>
                <w:szCs w:val="10"/>
              </w:rPr>
            </w:pPr>
            <w:hyperlink r:id="rId6" w:history="1">
              <w:r w:rsidR="000228C4" w:rsidRPr="001D27B7">
                <w:rPr>
                  <w:rStyle w:val="Enlla"/>
                  <w:rFonts w:ascii="Verdana" w:hAnsi="Verdana"/>
                  <w:sz w:val="10"/>
                  <w:szCs w:val="10"/>
                </w:rPr>
                <w:t>dpd@olot.cat</w:t>
              </w:r>
            </w:hyperlink>
          </w:p>
          <w:p w14:paraId="4AB14255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Ajuntament d’Olot</w:t>
            </w:r>
          </w:p>
          <w:p w14:paraId="0D4A94FE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Passeig Bisbe Guillamet, 10, 17800 Olot</w:t>
            </w:r>
          </w:p>
          <w:p w14:paraId="01428D26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Tel. 972 27 91 18</w:t>
            </w:r>
          </w:p>
        </w:tc>
      </w:tr>
      <w:tr w:rsidR="000228C4" w14:paraId="233D810C" w14:textId="77777777" w:rsidTr="001D27B7">
        <w:trPr>
          <w:trHeight w:val="124"/>
        </w:trPr>
        <w:tc>
          <w:tcPr>
            <w:tcW w:w="2830" w:type="dxa"/>
          </w:tcPr>
          <w:p w14:paraId="7D57AAC0" w14:textId="77777777" w:rsidR="000228C4" w:rsidRPr="001D27B7" w:rsidRDefault="000228C4" w:rsidP="00B155DB">
            <w:pPr>
              <w:rPr>
                <w:rFonts w:ascii="Verdana" w:hAnsi="Verdana"/>
                <w:b w:val="0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Finalitat del tractament</w:t>
            </w:r>
          </w:p>
        </w:tc>
        <w:tc>
          <w:tcPr>
            <w:tcW w:w="6364" w:type="dxa"/>
          </w:tcPr>
          <w:p w14:paraId="273E7C91" w14:textId="04EB255F" w:rsidR="000228C4" w:rsidRPr="001D27B7" w:rsidRDefault="001D27B7" w:rsidP="00B155DB">
            <w:pPr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  <w:szCs w:val="10"/>
              </w:rPr>
              <w:t>Matriculació a l’Escola Municipal d’Expressió d’Olot</w:t>
            </w:r>
          </w:p>
        </w:tc>
      </w:tr>
      <w:tr w:rsidR="000228C4" w14:paraId="3F60E904" w14:textId="77777777" w:rsidTr="001D27B7">
        <w:trPr>
          <w:trHeight w:val="124"/>
        </w:trPr>
        <w:tc>
          <w:tcPr>
            <w:tcW w:w="2830" w:type="dxa"/>
          </w:tcPr>
          <w:p w14:paraId="098C6FF2" w14:textId="77777777" w:rsidR="000228C4" w:rsidRPr="001D27B7" w:rsidRDefault="000228C4" w:rsidP="00B155DB">
            <w:pPr>
              <w:rPr>
                <w:rFonts w:ascii="Verdana" w:hAnsi="Verdana"/>
                <w:b w:val="0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Base jurídica</w:t>
            </w:r>
          </w:p>
        </w:tc>
        <w:tc>
          <w:tcPr>
            <w:tcW w:w="6364" w:type="dxa"/>
          </w:tcPr>
          <w:p w14:paraId="6BAF4E6F" w14:textId="4C056170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Prestació del servei</w:t>
            </w:r>
          </w:p>
        </w:tc>
      </w:tr>
      <w:tr w:rsidR="000228C4" w14:paraId="55CBB443" w14:textId="77777777" w:rsidTr="001D27B7">
        <w:trPr>
          <w:trHeight w:val="116"/>
        </w:trPr>
        <w:tc>
          <w:tcPr>
            <w:tcW w:w="2830" w:type="dxa"/>
          </w:tcPr>
          <w:p w14:paraId="03D81F7D" w14:textId="77777777" w:rsidR="000228C4" w:rsidRPr="001D27B7" w:rsidRDefault="000228C4" w:rsidP="00B155DB">
            <w:pPr>
              <w:rPr>
                <w:rFonts w:ascii="Verdana" w:hAnsi="Verdana"/>
                <w:b w:val="0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Destinataris</w:t>
            </w:r>
          </w:p>
        </w:tc>
        <w:tc>
          <w:tcPr>
            <w:tcW w:w="6364" w:type="dxa"/>
          </w:tcPr>
          <w:p w14:paraId="153CBA81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Les vostres dades no es cediran a tercers, excepte que una norma legal ho autoritzi.</w:t>
            </w:r>
          </w:p>
        </w:tc>
      </w:tr>
      <w:tr w:rsidR="000228C4" w14:paraId="2A697D67" w14:textId="77777777" w:rsidTr="001D27B7">
        <w:trPr>
          <w:trHeight w:val="715"/>
        </w:trPr>
        <w:tc>
          <w:tcPr>
            <w:tcW w:w="2830" w:type="dxa"/>
          </w:tcPr>
          <w:p w14:paraId="02CF6089" w14:textId="77777777" w:rsidR="000228C4" w:rsidRPr="001D27B7" w:rsidRDefault="000228C4" w:rsidP="00B155DB">
            <w:pPr>
              <w:rPr>
                <w:rFonts w:ascii="Verdana" w:hAnsi="Verdana"/>
                <w:b w:val="0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Drets de les persones</w:t>
            </w:r>
          </w:p>
        </w:tc>
        <w:tc>
          <w:tcPr>
            <w:tcW w:w="6364" w:type="dxa"/>
          </w:tcPr>
          <w:p w14:paraId="68B7145A" w14:textId="6211F7DC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 xml:space="preserve">Podeu accedir a les vostres dades, rectificar-les o suprimir-les, oposar-vos al tractament i sol·licitar-ne la limitació, en els termes establerts a la Llei Orgànica 3/2018, de 5 de desembre, de Protecció de Dades personals i </w:t>
            </w:r>
            <w:r w:rsidR="001D27B7" w:rsidRPr="001D27B7">
              <w:rPr>
                <w:rFonts w:ascii="Verdana" w:hAnsi="Verdana"/>
                <w:sz w:val="10"/>
                <w:szCs w:val="10"/>
              </w:rPr>
              <w:t>garantia</w:t>
            </w:r>
            <w:r w:rsidRPr="001D27B7">
              <w:rPr>
                <w:rFonts w:ascii="Verdana" w:hAnsi="Verdana"/>
                <w:sz w:val="10"/>
                <w:szCs w:val="10"/>
              </w:rPr>
              <w:t xml:space="preserve"> dels drets digitals, enviant la vostra sol·licitud a l’adreça de l’Ajuntament d’Olot o mitjançant la seva seu electrònica https://seu-e.cat/ca/web/olot</w:t>
            </w:r>
          </w:p>
          <w:p w14:paraId="52949D75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Podeu consultar els formularis a la pàgina web apartat tràmits, catàleg de tràmits, LOPD</w:t>
            </w:r>
          </w:p>
        </w:tc>
      </w:tr>
      <w:tr w:rsidR="000228C4" w14:paraId="3A789530" w14:textId="77777777" w:rsidTr="001D27B7">
        <w:trPr>
          <w:trHeight w:val="329"/>
        </w:trPr>
        <w:tc>
          <w:tcPr>
            <w:tcW w:w="2830" w:type="dxa"/>
          </w:tcPr>
          <w:p w14:paraId="2BFCA179" w14:textId="77777777" w:rsidR="000228C4" w:rsidRPr="001D27B7" w:rsidRDefault="000228C4" w:rsidP="00B155DB">
            <w:pPr>
              <w:rPr>
                <w:rFonts w:ascii="Verdana" w:hAnsi="Verdana"/>
                <w:b w:val="0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Termini de conservació de les dades</w:t>
            </w:r>
          </w:p>
        </w:tc>
        <w:tc>
          <w:tcPr>
            <w:tcW w:w="6364" w:type="dxa"/>
          </w:tcPr>
          <w:p w14:paraId="15CB7C9F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Terminis de conservació definit al calendari de disposició i accés a la documentació disponible al Portal de Transparència de l’Ajuntament.</w:t>
            </w:r>
          </w:p>
        </w:tc>
      </w:tr>
      <w:tr w:rsidR="000228C4" w14:paraId="3A96E910" w14:textId="77777777" w:rsidTr="001D27B7">
        <w:trPr>
          <w:trHeight w:val="60"/>
        </w:trPr>
        <w:tc>
          <w:tcPr>
            <w:tcW w:w="2830" w:type="dxa"/>
          </w:tcPr>
          <w:p w14:paraId="3F001978" w14:textId="77777777" w:rsidR="000228C4" w:rsidRPr="001D27B7" w:rsidRDefault="000228C4" w:rsidP="00B155DB">
            <w:pPr>
              <w:rPr>
                <w:rFonts w:ascii="Verdana" w:hAnsi="Verdana"/>
                <w:b w:val="0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Reclamació</w:t>
            </w:r>
          </w:p>
        </w:tc>
        <w:tc>
          <w:tcPr>
            <w:tcW w:w="6364" w:type="dxa"/>
          </w:tcPr>
          <w:p w14:paraId="01DDF1EE" w14:textId="77777777" w:rsidR="000228C4" w:rsidRPr="001D27B7" w:rsidRDefault="000228C4" w:rsidP="00B155DB">
            <w:pPr>
              <w:rPr>
                <w:rFonts w:ascii="Verdana" w:hAnsi="Verdana"/>
                <w:sz w:val="10"/>
                <w:szCs w:val="10"/>
              </w:rPr>
            </w:pPr>
            <w:r w:rsidRPr="001D27B7">
              <w:rPr>
                <w:rFonts w:ascii="Verdana" w:hAnsi="Verdana"/>
                <w:sz w:val="10"/>
                <w:szCs w:val="10"/>
              </w:rPr>
              <w:t>Podeu presentar una reclamació a l’Ajuntament d’Olot, en paper o mitjançant la seu electrònica de l’Ajuntament d’Olot https://seu-e.cat/ca/web/olot</w:t>
            </w:r>
          </w:p>
        </w:tc>
      </w:tr>
    </w:tbl>
    <w:p w14:paraId="33F282A6" w14:textId="77777777" w:rsidR="00A816F9" w:rsidRPr="009F5551" w:rsidRDefault="00A816F9" w:rsidP="00A816F9">
      <w:pPr>
        <w:jc w:val="both"/>
        <w:rPr>
          <w:rFonts w:ascii="Verdana" w:hAnsi="Verdana"/>
          <w:b w:val="0"/>
          <w:i/>
          <w:sz w:val="10"/>
          <w:szCs w:val="10"/>
        </w:rPr>
      </w:pPr>
    </w:p>
    <w:p w14:paraId="75739763" w14:textId="77777777" w:rsidR="007536AE" w:rsidRDefault="007536AE"/>
    <w:sectPr w:rsidR="007536AE" w:rsidSect="00A816F9">
      <w:pgSz w:w="11906" w:h="16838"/>
      <w:pgMar w:top="568" w:right="566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F9"/>
    <w:rsid w:val="000228C4"/>
    <w:rsid w:val="00055EE1"/>
    <w:rsid w:val="001C201A"/>
    <w:rsid w:val="001D27B7"/>
    <w:rsid w:val="006C3D4F"/>
    <w:rsid w:val="007536AE"/>
    <w:rsid w:val="00A816F9"/>
    <w:rsid w:val="00BC7639"/>
    <w:rsid w:val="00E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393C"/>
  <w15:chartTrackingRefBased/>
  <w15:docId w15:val="{4BC5B085-5435-449B-890D-8482CB39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F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A816F9"/>
    <w:pPr>
      <w:tabs>
        <w:tab w:val="center" w:pos="4252"/>
        <w:tab w:val="right" w:pos="8504"/>
      </w:tabs>
      <w:jc w:val="both"/>
    </w:pPr>
    <w:rPr>
      <w:rFonts w:ascii="Verdana" w:hAnsi="Verdana"/>
      <w:b w:val="0"/>
      <w:color w:val="auto"/>
      <w:szCs w:val="24"/>
    </w:rPr>
  </w:style>
  <w:style w:type="character" w:customStyle="1" w:styleId="CapaleraCar">
    <w:name w:val="Capçalera Car"/>
    <w:basedOn w:val="Lletraperdefectedelpargraf"/>
    <w:link w:val="Capalera"/>
    <w:rsid w:val="00A816F9"/>
    <w:rPr>
      <w:rFonts w:ascii="Verdana" w:eastAsia="Times New Roman" w:hAnsi="Verdana" w:cs="Times New Roman"/>
      <w:sz w:val="20"/>
      <w:szCs w:val="24"/>
      <w:lang w:eastAsia="es-ES"/>
    </w:rPr>
  </w:style>
  <w:style w:type="character" w:styleId="Enlla">
    <w:name w:val="Hyperlink"/>
    <w:rsid w:val="000228C4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022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olot.cat" TargetMode="External"/><Relationship Id="rId5" Type="http://schemas.openxmlformats.org/officeDocument/2006/relationships/hyperlink" Target="http://www.olot.cat" TargetMode="External"/><Relationship Id="rId4" Type="http://schemas.openxmlformats.org/officeDocument/2006/relationships/hyperlink" Target="mailto:Atencioalciutada@olot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escolaexpressio</dc:creator>
  <cp:keywords/>
  <dc:description/>
  <cp:lastModifiedBy>Joel Masegur</cp:lastModifiedBy>
  <cp:revision>7</cp:revision>
  <dcterms:created xsi:type="dcterms:W3CDTF">2020-01-16T18:03:00Z</dcterms:created>
  <dcterms:modified xsi:type="dcterms:W3CDTF">2024-06-13T15:47:00Z</dcterms:modified>
</cp:coreProperties>
</file>